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6FC90126" w14:textId="7C6A4E1B" w:rsidR="008E3A01" w:rsidRDefault="008E3A01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Dott.ssa Nadia Bonucci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0E521F2C" w14:textId="77777777" w:rsidR="008E3A01" w:rsidRPr="006B0653" w:rsidRDefault="008E3A01" w:rsidP="008E3A01">
      <w:pPr>
        <w:widowControl w:val="0"/>
        <w:tabs>
          <w:tab w:val="left" w:pos="472"/>
        </w:tabs>
        <w:autoSpaceDE w:val="0"/>
        <w:autoSpaceDN w:val="0"/>
      </w:pPr>
    </w:p>
    <w:tbl>
      <w:tblPr>
        <w:tblW w:w="9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544"/>
        <w:gridCol w:w="1559"/>
        <w:gridCol w:w="1843"/>
      </w:tblGrid>
      <w:tr w:rsidR="008E3A01" w:rsidRPr="004C00E7" w14:paraId="1D6ABAF0" w14:textId="77777777" w:rsidTr="00064726">
        <w:trPr>
          <w:trHeight w:val="480"/>
        </w:trPr>
        <w:tc>
          <w:tcPr>
            <w:tcW w:w="2987" w:type="dxa"/>
            <w:shd w:val="clear" w:color="auto" w:fill="D9D9D9"/>
            <w:vAlign w:val="center"/>
          </w:tcPr>
          <w:p w14:paraId="7F8299A9" w14:textId="77777777" w:rsidR="008E3A01" w:rsidRPr="004C00E7" w:rsidRDefault="008E3A01" w:rsidP="0006472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4C00E7">
              <w:rPr>
                <w:lang w:val="en-US"/>
              </w:rPr>
              <w:t>Codice</w:t>
            </w:r>
            <w:proofErr w:type="spellEnd"/>
            <w:r w:rsidRPr="004C00E7">
              <w:rPr>
                <w:lang w:val="en-US"/>
              </w:rPr>
              <w:t xml:space="preserve"> </w:t>
            </w:r>
            <w:proofErr w:type="spellStart"/>
            <w:r w:rsidRPr="004C00E7">
              <w:rPr>
                <w:lang w:val="en-US"/>
              </w:rPr>
              <w:t>Nazionale</w:t>
            </w:r>
            <w:proofErr w:type="spellEnd"/>
          </w:p>
        </w:tc>
        <w:tc>
          <w:tcPr>
            <w:tcW w:w="3544" w:type="dxa"/>
            <w:shd w:val="clear" w:color="auto" w:fill="D9D9D9"/>
            <w:vAlign w:val="center"/>
          </w:tcPr>
          <w:p w14:paraId="504DD334" w14:textId="77777777" w:rsidR="008E3A01" w:rsidRPr="004C00E7" w:rsidRDefault="008E3A01" w:rsidP="00064726">
            <w:pPr>
              <w:widowControl w:val="0"/>
              <w:autoSpaceDE w:val="0"/>
              <w:autoSpaceDN w:val="0"/>
              <w:ind w:firstLine="60"/>
              <w:jc w:val="center"/>
              <w:rPr>
                <w:lang w:val="en-US"/>
              </w:rPr>
            </w:pPr>
            <w:proofErr w:type="spellStart"/>
            <w:r w:rsidRPr="004C00E7">
              <w:rPr>
                <w:lang w:val="en-US"/>
              </w:rPr>
              <w:t>Tipologia</w:t>
            </w:r>
            <w:proofErr w:type="spellEnd"/>
          </w:p>
          <w:p w14:paraId="54AC5C37" w14:textId="77777777" w:rsidR="008E3A01" w:rsidRPr="004C00E7" w:rsidRDefault="008E3A01" w:rsidP="0006472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4C00E7">
              <w:rPr>
                <w:lang w:val="en-US"/>
              </w:rPr>
              <w:t>Intervento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14:paraId="735A7A27" w14:textId="77777777" w:rsidR="008E3A01" w:rsidRPr="004C00E7" w:rsidRDefault="008E3A01" w:rsidP="0006472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4C00E7">
              <w:rPr>
                <w:lang w:val="en-US"/>
              </w:rPr>
              <w:t>Totale</w:t>
            </w:r>
            <w:proofErr w:type="spellEnd"/>
            <w:r w:rsidRPr="004C00E7">
              <w:rPr>
                <w:lang w:val="en-US"/>
              </w:rPr>
              <w:t xml:space="preserve"> </w:t>
            </w:r>
            <w:proofErr w:type="spellStart"/>
            <w:r w:rsidRPr="004C00E7">
              <w:rPr>
                <w:lang w:val="en-US"/>
              </w:rPr>
              <w:t>autorizzato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14:paraId="710D11A4" w14:textId="77777777" w:rsidR="008E3A01" w:rsidRPr="004C00E7" w:rsidRDefault="008E3A01" w:rsidP="0006472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4C00E7">
              <w:rPr>
                <w:lang w:val="en-US"/>
              </w:rPr>
              <w:t>Codice</w:t>
            </w:r>
            <w:proofErr w:type="spellEnd"/>
            <w:r w:rsidRPr="004C00E7">
              <w:rPr>
                <w:lang w:val="en-US"/>
              </w:rPr>
              <w:t xml:space="preserve"> CUP</w:t>
            </w:r>
          </w:p>
        </w:tc>
      </w:tr>
      <w:tr w:rsidR="008E3A01" w:rsidRPr="004C00E7" w14:paraId="462BC2D4" w14:textId="77777777" w:rsidTr="00064726">
        <w:trPr>
          <w:trHeight w:val="812"/>
        </w:trPr>
        <w:tc>
          <w:tcPr>
            <w:tcW w:w="2987" w:type="dxa"/>
            <w:vAlign w:val="center"/>
          </w:tcPr>
          <w:p w14:paraId="2292547E" w14:textId="77777777" w:rsidR="008E3A01" w:rsidRPr="004C00E7" w:rsidRDefault="008E3A01" w:rsidP="00064726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val="en-US"/>
              </w:rPr>
            </w:pPr>
            <w:r w:rsidRPr="004C00E7">
              <w:rPr>
                <w:b/>
                <w:bCs/>
                <w:lang w:val="en-US"/>
              </w:rPr>
              <w:t>13.1.1A-FESRPON-PU2021-402</w:t>
            </w:r>
          </w:p>
        </w:tc>
        <w:tc>
          <w:tcPr>
            <w:tcW w:w="3544" w:type="dxa"/>
            <w:vAlign w:val="center"/>
          </w:tcPr>
          <w:p w14:paraId="62C02E4D" w14:textId="77777777" w:rsidR="008E3A01" w:rsidRPr="004C00E7" w:rsidRDefault="008E3A01" w:rsidP="00064726">
            <w:pPr>
              <w:pStyle w:val="Default"/>
              <w:widowControl w:val="0"/>
              <w:spacing w:line="276" w:lineRule="auto"/>
              <w:rPr>
                <w:b/>
                <w:i/>
                <w:sz w:val="23"/>
                <w:szCs w:val="23"/>
              </w:rPr>
            </w:pPr>
            <w:r w:rsidRPr="004C00E7">
              <w:rPr>
                <w:b/>
                <w:i/>
                <w:sz w:val="23"/>
                <w:szCs w:val="23"/>
              </w:rPr>
              <w:t>Cablaggio strutturato e sicuro all’interno degli edifici scolastici</w:t>
            </w:r>
          </w:p>
        </w:tc>
        <w:tc>
          <w:tcPr>
            <w:tcW w:w="1559" w:type="dxa"/>
            <w:vAlign w:val="center"/>
          </w:tcPr>
          <w:p w14:paraId="01BD3996" w14:textId="77777777" w:rsidR="008E3A01" w:rsidRPr="004C00E7" w:rsidRDefault="008E3A01" w:rsidP="00064726">
            <w:pPr>
              <w:pStyle w:val="Default"/>
              <w:widowControl w:val="0"/>
              <w:spacing w:line="27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4C00E7">
              <w:rPr>
                <w:b/>
                <w:sz w:val="23"/>
                <w:szCs w:val="23"/>
                <w:lang w:val="en-US"/>
              </w:rPr>
              <w:t>€ 39.458,80</w:t>
            </w:r>
          </w:p>
        </w:tc>
        <w:tc>
          <w:tcPr>
            <w:tcW w:w="1843" w:type="dxa"/>
            <w:vAlign w:val="center"/>
          </w:tcPr>
          <w:p w14:paraId="5356DB66" w14:textId="77777777" w:rsidR="008E3A01" w:rsidRPr="004C00E7" w:rsidRDefault="008E3A01" w:rsidP="000647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C00E7">
              <w:rPr>
                <w:b/>
                <w:i/>
                <w:iCs/>
                <w:lang w:val="en-US"/>
              </w:rPr>
              <w:t>F59J21007170006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5C6C9E52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>IT</w:t>
      </w:r>
      <w:r w:rsidR="0060054D">
        <w:rPr>
          <w:rFonts w:ascii="Arial" w:hAnsi="Arial" w:cs="Arial"/>
          <w:sz w:val="18"/>
          <w:szCs w:val="18"/>
        </w:rPr>
        <w:t>ES PITAGORA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8E3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8D1F3" w14:textId="77777777" w:rsidR="008C24CC" w:rsidRDefault="008C24CC">
      <w:r>
        <w:separator/>
      </w:r>
    </w:p>
  </w:endnote>
  <w:endnote w:type="continuationSeparator" w:id="0">
    <w:p w14:paraId="153C2C1D" w14:textId="77777777" w:rsidR="008C24CC" w:rsidRDefault="008C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462A7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671FE" w14:textId="77777777" w:rsidR="008C24CC" w:rsidRDefault="008C24CC">
      <w:r>
        <w:separator/>
      </w:r>
    </w:p>
  </w:footnote>
  <w:footnote w:type="continuationSeparator" w:id="0">
    <w:p w14:paraId="308669EC" w14:textId="77777777" w:rsidR="008C24CC" w:rsidRDefault="008C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4A37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1B9D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2002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0B9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54D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1739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C24CC"/>
    <w:rsid w:val="008D1317"/>
    <w:rsid w:val="008D14A7"/>
    <w:rsid w:val="008E0DE5"/>
    <w:rsid w:val="008E21B7"/>
    <w:rsid w:val="008E3A01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24FC7"/>
    <w:rsid w:val="0093431C"/>
    <w:rsid w:val="00941128"/>
    <w:rsid w:val="00942D93"/>
    <w:rsid w:val="009454DE"/>
    <w:rsid w:val="009462A7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uiPriority w:val="99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uiPriority w:val="99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EFE4-66F6-4F94-85F3-A3E44CF2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enzo Santoro</cp:lastModifiedBy>
  <cp:revision>2</cp:revision>
  <cp:lastPrinted>2018-05-17T14:28:00Z</cp:lastPrinted>
  <dcterms:created xsi:type="dcterms:W3CDTF">2021-12-23T19:28:00Z</dcterms:created>
  <dcterms:modified xsi:type="dcterms:W3CDTF">2021-12-23T19:28:00Z</dcterms:modified>
</cp:coreProperties>
</file>